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Pr="001A2CC2" w:rsidRDefault="001A2CC2" w:rsidP="001A2CC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A2CC2">
        <w:rPr>
          <w:rFonts w:ascii="Times New Roman" w:hAnsi="Times New Roman"/>
          <w:b/>
          <w:sz w:val="28"/>
          <w:szCs w:val="28"/>
        </w:rPr>
        <w:t>Социальное обеспечение детей-сирот и детей, оставшихся без попечения родителей, и лиц из их числа</w:t>
      </w: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Pr="001A2CC2" w:rsidRDefault="001A2CC2" w:rsidP="001A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от 15.02.2023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A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Правительства Кировской области от 26.12.2022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751-П «</w:t>
      </w:r>
      <w:r w:rsidRPr="001A2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размеров денежной компенсации и единовременного денежного пособия 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</w:t>
      </w:r>
      <w:r w:rsidRPr="001A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2023 год размер денежной компенсации взамен одежды, обуви, мягкого инвентаря, оборудования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- выпускникам организаций Кировской области, осуществляющих образовательную деятельность, обучавшимся за счет средств областного бюджета (за исключением лиц, продолжающих обучение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бюджета), увеличен с 44300 до 75400 рублей на одного обучающегося. </w:t>
      </w: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Старший помощник Кирово-Чепецкого</w:t>
      </w:r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городского прокурора</w:t>
      </w:r>
    </w:p>
    <w:p w:rsidR="0076320F" w:rsidRDefault="0076320F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Pr="00FA4BA0" w:rsidRDefault="00FA4BA0" w:rsidP="00FA4BA0">
      <w:pPr>
        <w:spacing w:after="0" w:line="240" w:lineRule="exact"/>
        <w:jc w:val="both"/>
        <w:rPr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Т.А. Вотинцева</w:t>
      </w:r>
    </w:p>
    <w:p w:rsidR="00825E73" w:rsidRPr="00FA4BA0" w:rsidRDefault="00825E73">
      <w:pPr>
        <w:rPr>
          <w:sz w:val="28"/>
          <w:szCs w:val="28"/>
        </w:rPr>
      </w:pPr>
    </w:p>
    <w:sectPr w:rsidR="00825E73" w:rsidRPr="00FA4BA0" w:rsidSect="00FA4BA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FD"/>
    <w:rsid w:val="001A2CC2"/>
    <w:rsid w:val="00340BC0"/>
    <w:rsid w:val="003C6134"/>
    <w:rsid w:val="003F3BFB"/>
    <w:rsid w:val="004152E5"/>
    <w:rsid w:val="0076320F"/>
    <w:rsid w:val="00825E73"/>
    <w:rsid w:val="008F32FD"/>
    <w:rsid w:val="00AD6582"/>
    <w:rsid w:val="00F97904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666D"/>
  <w15:chartTrackingRefBased/>
  <w15:docId w15:val="{327FA045-5E9A-4F28-B5D4-B709D12B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B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C6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4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Вотинцева Тамара Анатольевна</cp:lastModifiedBy>
  <cp:revision>8</cp:revision>
  <cp:lastPrinted>2023-01-23T05:22:00Z</cp:lastPrinted>
  <dcterms:created xsi:type="dcterms:W3CDTF">2023-01-10T05:10:00Z</dcterms:created>
  <dcterms:modified xsi:type="dcterms:W3CDTF">2023-02-23T10:58:00Z</dcterms:modified>
</cp:coreProperties>
</file>